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531B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000000" w:rsidRDefault="00C5531B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</w:t>
      </w:r>
      <w:r>
        <w:rPr>
          <w:sz w:val="16"/>
          <w:szCs w:val="16"/>
        </w:rPr>
        <w:t>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31B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31B">
            <w:pPr>
              <w:jc w:val="center"/>
            </w:pPr>
            <w:r>
              <w:t>0301006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5531B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5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C5531B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000000" w:rsidRDefault="00C5531B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000000" w:rsidRDefault="00C5531B">
            <w:pPr>
              <w:jc w:val="center"/>
            </w:pPr>
            <w: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531B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000000" w:rsidRDefault="00C553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000000" w:rsidRDefault="00C553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C5531B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</w:t>
            </w:r>
            <w:r>
              <w:rPr>
                <w:b/>
                <w:bCs/>
                <w:sz w:val="22"/>
                <w:szCs w:val="22"/>
              </w:rPr>
              <w:t>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553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553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553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553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553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553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5531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000000" w:rsidRDefault="00C5531B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ненужное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:rsidR="00000000" w:rsidRDefault="00C5531B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000000" w:rsidRDefault="00C5531B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000000" w:rsidRDefault="00C5531B">
            <w:pPr>
              <w:jc w:val="center"/>
            </w:pPr>
            <w:r>
              <w:t>Табельный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C5531B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C55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000000" w:rsidRDefault="00C5531B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00000" w:rsidRDefault="00C55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C5531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C5531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</w:t>
            </w:r>
            <w:r>
              <w:rPr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C5531B">
            <w:pPr>
              <w:jc w:val="center"/>
            </w:pPr>
          </w:p>
        </w:tc>
      </w:tr>
    </w:tbl>
    <w:p w:rsidR="00000000" w:rsidRDefault="00C5531B">
      <w:pPr>
        <w:spacing w:before="480"/>
        <w:jc w:val="center"/>
      </w:pPr>
    </w:p>
    <w:p w:rsidR="00000000" w:rsidRDefault="00C5531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000000" w:rsidRDefault="00C5531B">
      <w:pPr>
        <w:jc w:val="center"/>
      </w:pPr>
    </w:p>
    <w:p w:rsidR="00000000" w:rsidRDefault="00C5531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5531B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531B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C5531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531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531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000000" w:rsidRPr="00472494" w:rsidRDefault="00C5531B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5531B">
            <w:pPr>
              <w:jc w:val="center"/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5531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55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</w:t>
            </w:r>
            <w:r>
              <w:rPr>
                <w:sz w:val="16"/>
                <w:szCs w:val="16"/>
              </w:rPr>
              <w:t>асшифровка подписи)</w:t>
            </w:r>
          </w:p>
        </w:tc>
      </w:tr>
    </w:tbl>
    <w:p w:rsidR="00000000" w:rsidRDefault="00C5531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531B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531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531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53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531B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531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531B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5531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5531B">
            <w:pPr>
              <w:jc w:val="right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right"/>
              <w:rPr>
                <w:sz w:val="16"/>
                <w:szCs w:val="16"/>
              </w:rPr>
            </w:pPr>
          </w:p>
        </w:tc>
      </w:tr>
    </w:tbl>
    <w:p w:rsidR="00000000" w:rsidRDefault="00C5531B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553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5531B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5531B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5531B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B">
            <w:r>
              <w:t>) рассмотрено</w:t>
            </w:r>
          </w:p>
        </w:tc>
      </w:tr>
    </w:tbl>
    <w:p w:rsidR="00C5531B" w:rsidRDefault="00C5531B"/>
    <w:sectPr w:rsidR="00C5531B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1B" w:rsidRDefault="00C5531B">
      <w:r>
        <w:separator/>
      </w:r>
    </w:p>
  </w:endnote>
  <w:endnote w:type="continuationSeparator" w:id="0">
    <w:p w:rsidR="00C5531B" w:rsidRDefault="00C5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1B" w:rsidRDefault="00C5531B">
      <w:r>
        <w:separator/>
      </w:r>
    </w:p>
  </w:footnote>
  <w:footnote w:type="continuationSeparator" w:id="0">
    <w:p w:rsidR="00C5531B" w:rsidRDefault="00C5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531B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94"/>
    <w:rsid w:val="00472494"/>
    <w:rsid w:val="00C5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User</cp:lastModifiedBy>
  <cp:revision>2</cp:revision>
  <dcterms:created xsi:type="dcterms:W3CDTF">2020-02-13T17:51:00Z</dcterms:created>
  <dcterms:modified xsi:type="dcterms:W3CDTF">2020-02-13T17:51:00Z</dcterms:modified>
</cp:coreProperties>
</file>